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大众GP优化任务--发型优化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fu66Z" w:id="0"/>
      <w:r>
        <w:rPr>
          <w:rFonts w:ascii="宋体" w:hAnsi="Times New Roman" w:eastAsia="宋体"/>
        </w:rPr>
        <w:t>1、客户反馈问题</w:t>
      </w:r>
    </w:p>
    <w:bookmarkEnd w:id="0"/>
    <w:bookmarkStart w:name="rE47I" w:id="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男生问题：</w:t>
      </w:r>
    </w:p>
    <w:bookmarkEnd w:id="1"/>
    <w:bookmarkStart w:name="uc9df8bbc" w:id="2"/>
    <w:p>
      <w:pPr>
        <w:spacing w:after="50" w:line="360" w:lineRule="auto" w:beforeLines="100"/>
        <w:ind w:left="0"/>
        <w:jc w:val="center"/>
      </w:pPr>
      <w:bookmarkStart w:name="u73f95e45" w:id="3"/>
      <w:r>
        <w:rPr>
          <w:rFonts w:eastAsia="宋体" w:ascii="宋体"/>
        </w:rPr>
        <w:drawing>
          <wp:inline distT="0" distB="0" distL="0" distR="0">
            <wp:extent cx="1540933" cy="20297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40933" cy="20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Start w:name="bvaB9" w:id="4"/>
      <w:r>
        <w:rPr>
          <w:rFonts w:eastAsia="宋体" w:ascii="宋体"/>
        </w:rPr>
        <w:drawing>
          <wp:inline distT="0" distB="0" distL="0" distR="0">
            <wp:extent cx="1625600" cy="18300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83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2"/>
    <w:bookmarkStart w:name="u228ce908" w:id="5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误识别为飞机头</w:t>
      </w:r>
    </w:p>
    <w:bookmarkEnd w:id="5"/>
    <w:bookmarkStart w:name="uddf90094" w:id="6"/>
    <w:p>
      <w:pPr>
        <w:spacing w:after="50" w:line="360" w:lineRule="auto" w:beforeLines="100"/>
        <w:ind w:left="0"/>
        <w:jc w:val="center"/>
      </w:pPr>
      <w:bookmarkStart w:name="u33a7fe3b" w:id="7"/>
      <w:r>
        <w:rPr>
          <w:rFonts w:eastAsia="宋体" w:ascii="宋体"/>
        </w:rPr>
        <w:drawing>
          <wp:inline distT="0" distB="0" distL="0" distR="0">
            <wp:extent cx="1574800" cy="15873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8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  <w:bookmarkStart w:name="SFTBE" w:id="8"/>
      <w:r>
        <w:rPr>
          <w:rFonts w:eastAsia="宋体" w:ascii="宋体"/>
        </w:rPr>
        <w:drawing>
          <wp:inline distT="0" distB="0" distL="0" distR="0">
            <wp:extent cx="1778000" cy="16237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6"/>
    <w:bookmarkStart w:name="u1f785f01" w:id="9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输出默认标签未知</w:t>
      </w:r>
    </w:p>
    <w:bookmarkEnd w:id="9"/>
    <w:bookmarkStart w:name="Am1WV" w:id="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女生问题：</w:t>
      </w:r>
    </w:p>
    <w:bookmarkEnd w:id="10"/>
    <w:bookmarkStart w:name="u7777fab8" w:id="11"/>
    <w:p>
      <w:pPr>
        <w:spacing w:after="50" w:line="360" w:lineRule="auto" w:beforeLines="100"/>
        <w:ind w:left="0"/>
        <w:jc w:val="center"/>
      </w:pPr>
      <w:bookmarkStart w:name="ue4c293c8" w:id="12"/>
      <w:r>
        <w:rPr>
          <w:rFonts w:eastAsia="宋体" w:ascii="宋体"/>
        </w:rPr>
        <w:drawing>
          <wp:inline distT="0" distB="0" distL="0" distR="0">
            <wp:extent cx="1794933" cy="1678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167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Start w:name="FJZxH" w:id="13"/>
      <w:r>
        <w:rPr>
          <w:rFonts w:eastAsia="宋体" w:ascii="宋体"/>
        </w:rPr>
        <w:drawing>
          <wp:inline distT="0" distB="0" distL="0" distR="0">
            <wp:extent cx="1642533" cy="17342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2533" cy="17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1"/>
    <w:bookmarkStart w:name="u593193ad" w:id="14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误识别为卷发长</w:t>
      </w:r>
    </w:p>
    <w:bookmarkEnd w:id="14"/>
    <w:bookmarkStart w:name="u5e6d83c2" w:id="15"/>
    <w:p>
      <w:pPr>
        <w:spacing w:after="50" w:line="360" w:lineRule="auto" w:beforeLines="100"/>
        <w:ind w:left="0"/>
        <w:jc w:val="center"/>
      </w:pPr>
      <w:bookmarkStart w:name="u08e5a282" w:id="16"/>
      <w:r>
        <w:rPr>
          <w:rFonts w:eastAsia="宋体" w:ascii="宋体"/>
        </w:rPr>
        <w:drawing>
          <wp:inline distT="0" distB="0" distL="0" distR="0">
            <wp:extent cx="1659467" cy="17028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9467" cy="17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  <w:bookmarkStart w:name="yuXsv" w:id="17"/>
      <w:r>
        <w:rPr>
          <w:rFonts w:eastAsia="宋体" w:ascii="宋体"/>
        </w:rPr>
        <w:drawing>
          <wp:inline distT="0" distB="0" distL="0" distR="0">
            <wp:extent cx="1811867" cy="16678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867" cy="166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bookmarkEnd w:id="15"/>
    <w:bookmarkStart w:name="ueb52cc25" w:id="18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误识别为半高马尾</w:t>
      </w:r>
    </w:p>
    <w:bookmarkEnd w:id="18"/>
    <w:bookmarkStart w:name="bpzRL" w:id="1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2、问题分析与优化</w:t>
      </w:r>
    </w:p>
    <w:bookmarkEnd w:id="19"/>
    <w:bookmarkStart w:name="j7WZP" w:id="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问题1：</w:t>
      </w:r>
    </w:p>
    <w:bookmarkEnd w:id="20"/>
    <w:bookmarkStart w:name="udc2be0ab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在捏脸算法中，使用的多任务分类的模型，它根据</w:t>
      </w:r>
      <w:r>
        <w:rPr>
          <w:rFonts w:ascii="宋体" w:hAnsi="Times New Roman" w:eastAsia="宋体"/>
          <w:b/>
          <w:i w:val="false"/>
          <w:color w:val="000000"/>
          <w:sz w:val="22"/>
        </w:rPr>
        <w:t>整张图的纹理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进行去进行类别的推理，但头发对于正脸的照片来说，通常</w:t>
      </w:r>
      <w:r>
        <w:rPr>
          <w:rFonts w:ascii="宋体" w:hAnsi="Times New Roman" w:eastAsia="宋体"/>
          <w:b/>
          <w:i w:val="false"/>
          <w:color w:val="000000"/>
          <w:sz w:val="22"/>
        </w:rPr>
        <w:t>占到的面积比较小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，这就意味着模型在学习的时候</w:t>
      </w:r>
      <w:r>
        <w:rPr>
          <w:rFonts w:ascii="宋体" w:hAnsi="Times New Roman" w:eastAsia="宋体"/>
          <w:b/>
          <w:i w:val="false"/>
          <w:color w:val="000000"/>
          <w:sz w:val="22"/>
        </w:rPr>
        <w:t>不能很好的专注于发型的分类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，而易于被其他纹理所干扰，同样会造成识别不准确的问题。</w:t>
      </w:r>
    </w:p>
    <w:bookmarkEnd w:id="21"/>
    <w:bookmarkStart w:name="u3a9b0e24" w:id="22"/>
    <w:bookmarkEnd w:id="22"/>
    <w:bookmarkStart w:name="u43cc14ad" w:id="23"/>
    <w:p>
      <w:pPr>
        <w:spacing w:after="50" w:line="360" w:lineRule="auto" w:beforeLines="100"/>
        <w:ind w:left="0"/>
        <w:jc w:val="center"/>
      </w:pPr>
      <w:bookmarkStart w:name="u4152c4db" w:id="24"/>
      <w:r>
        <w:rPr>
          <w:rFonts w:eastAsia="宋体" w:ascii="宋体"/>
        </w:rPr>
        <w:drawing>
          <wp:inline distT="0" distB="0" distL="0" distR="0">
            <wp:extent cx="5841999" cy="27338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36666" cy="45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bookmarkEnd w:id="23"/>
    <w:bookmarkStart w:name="ude069cc5" w:id="25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直接推理结果，可能会出现问题</w:t>
      </w:r>
    </w:p>
    <w:bookmarkEnd w:id="25"/>
    <w:bookmarkStart w:name="Qk7ee" w:id="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优化：</w:t>
      </w:r>
    </w:p>
    <w:bookmarkEnd w:id="26"/>
    <w:bookmarkStart w:name="u3130a556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方法：在整体的链路中，额外增加了</w:t>
      </w:r>
      <w:r>
        <w:rPr>
          <w:rFonts w:ascii="宋体" w:hAnsi="Times New Roman" w:eastAsia="宋体"/>
          <w:b/>
          <w:i w:val="false"/>
          <w:color w:val="000000"/>
          <w:sz w:val="22"/>
        </w:rPr>
        <w:t>人像分割模型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进行辅助推理，</w:t>
      </w:r>
      <w:r>
        <w:rPr>
          <w:rFonts w:ascii="宋体" w:hAnsi="Times New Roman" w:eastAsia="宋体"/>
          <w:b/>
          <w:i w:val="false"/>
          <w:color w:val="000000"/>
          <w:sz w:val="22"/>
        </w:rPr>
        <w:t>单独提取出分割模型中的发型mask部分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，根据mask</w:t>
      </w:r>
      <w:r>
        <w:rPr>
          <w:rFonts w:ascii="宋体" w:hAnsi="Times New Roman" w:eastAsia="宋体"/>
          <w:b/>
          <w:i w:val="false"/>
          <w:color w:val="000000"/>
          <w:sz w:val="22"/>
        </w:rPr>
        <w:t>增加一些后处理逻辑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以及原始的多任务分类模型的输出</w:t>
      </w:r>
      <w:r>
        <w:rPr>
          <w:rFonts w:ascii="宋体" w:hAnsi="Times New Roman" w:eastAsia="宋体"/>
          <w:b/>
          <w:i w:val="false"/>
          <w:color w:val="000000"/>
          <w:sz w:val="22"/>
        </w:rPr>
        <w:t>共同推理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最终的分类结果。加入分割模型后算法的流程如下，增加的内容以</w:t>
      </w:r>
      <w:r>
        <w:rPr>
          <w:rFonts w:ascii="宋体" w:hAnsi="Times New Roman" w:eastAsia="宋体"/>
          <w:b/>
          <w:i w:val="false"/>
          <w:color w:val="000000"/>
          <w:sz w:val="22"/>
        </w:rPr>
        <w:t>橙色部分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表示：</w:t>
      </w:r>
    </w:p>
    <w:bookmarkEnd w:id="27"/>
    <w:bookmarkStart w:name="ud67d8a58" w:id="28"/>
    <w:p>
      <w:pPr>
        <w:spacing w:after="50" w:line="360" w:lineRule="auto" w:beforeLines="100"/>
        <w:ind w:left="0"/>
        <w:jc w:val="left"/>
      </w:pPr>
      <w:bookmarkStart w:name="uebe78991" w:id="29"/>
      <w:r>
        <w:rPr>
          <w:rFonts w:eastAsia="宋体" w:ascii="宋体"/>
        </w:rPr>
        <w:drawing>
          <wp:inline distT="0" distB="0" distL="0" distR="0">
            <wp:extent cx="5841999" cy="27572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36666" cy="459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8"/>
    <w:bookmarkStart w:name="u404561a3" w:id="30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增加分割模型后的算法流程</w:t>
      </w:r>
    </w:p>
    <w:bookmarkEnd w:id="30"/>
    <w:bookmarkStart w:name="u778c58e7" w:id="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分割自测效果图如下所示：</w:t>
      </w:r>
    </w:p>
    <w:bookmarkEnd w:id="31"/>
    <w:bookmarkStart w:name="uca29106d" w:id="32"/>
    <w:p>
      <w:pPr>
        <w:spacing w:after="50" w:line="360" w:lineRule="auto" w:beforeLines="100"/>
        <w:ind w:left="0"/>
        <w:jc w:val="left"/>
      </w:pPr>
      <w:bookmarkStart w:name="y2XiL" w:id="33"/>
      <w:r>
        <w:rPr>
          <w:rFonts w:eastAsia="宋体" w:ascii="宋体"/>
        </w:rPr>
        <w:drawing>
          <wp:inline distT="0" distB="0" distL="0" distR="0">
            <wp:extent cx="1286933" cy="12828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6933" cy="128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Start w:name="ua28a80a5" w:id="34"/>
      <w:r>
        <w:rPr>
          <w:rFonts w:eastAsia="宋体" w:ascii="宋体"/>
        </w:rPr>
        <w:drawing>
          <wp:inline distT="0" distB="0" distL="0" distR="0">
            <wp:extent cx="2641600" cy="13238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bookmarkEnd w:id="32"/>
    <w:bookmarkStart w:name="ua4c1ef3b" w:id="35"/>
    <w:p>
      <w:pPr>
        <w:spacing w:after="50" w:line="360" w:lineRule="auto" w:beforeLines="100"/>
        <w:ind w:left="0"/>
        <w:jc w:val="left"/>
      </w:pPr>
      <w:bookmarkStart w:name="SElYl" w:id="36"/>
      <w:r>
        <w:rPr>
          <w:rFonts w:eastAsia="宋体" w:ascii="宋体"/>
        </w:rPr>
        <w:drawing>
          <wp:inline distT="0" distB="0" distL="0" distR="0">
            <wp:extent cx="1303867" cy="12947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3867" cy="12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  <w:bookmarkStart w:name="CmA2t" w:id="37"/>
      <w:r>
        <w:rPr>
          <w:rFonts w:eastAsia="宋体" w:ascii="宋体"/>
        </w:rPr>
        <w:drawing>
          <wp:inline distT="0" distB="0" distL="0" distR="0">
            <wp:extent cx="2624667" cy="13015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4667" cy="130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bookmarkEnd w:id="35"/>
    <w:bookmarkStart w:name="JBKOV" w:id="3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问题2：</w:t>
      </w:r>
    </w:p>
    <w:bookmarkEnd w:id="38"/>
    <w:bookmarkStart w:name="u6535e52a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设计与算法标签不一致的问题：</w:t>
      </w:r>
    </w:p>
    <w:bookmarkEnd w:id="39"/>
    <w:bookmarkStart w:name="u4bea6913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原生的发型标签都是更为细致的发型属性标签，比如头发长度，卷直等，详情如下：</w:t>
      </w:r>
    </w:p>
    <w:bookmarkEnd w:id="40"/>
    <w:bookmarkStart w:name="u394c6b52" w:id="41"/>
    <w:p>
      <w:pPr>
        <w:spacing w:after="50" w:line="360" w:lineRule="auto" w:beforeLines="100"/>
        <w:ind w:left="0"/>
        <w:jc w:val="left"/>
      </w:pPr>
      <w:hyperlink r:id="rId1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https://aliyuque.antfin.com/uwk7mr/lvhh2l/efs16uleay3tsn8l#o5pe5</w:t>
        </w:r>
      </w:hyperlink>
    </w:p>
    <w:bookmarkEnd w:id="41"/>
    <w:bookmarkStart w:name="ua713b728" w:id="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而新的标签是更为具体的标签，如下所示：</w:t>
      </w:r>
    </w:p>
    <w:bookmarkEnd w:id="42"/>
    <w:bookmarkStart w:name="u76d32627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女生：</w:t>
      </w:r>
    </w:p>
    <w:bookmarkEnd w:id="43"/>
    <w:bookmarkStart w:name="uce182c23" w:id="44"/>
    <w:p>
      <w:pPr>
        <w:spacing w:after="50" w:line="360" w:lineRule="auto" w:beforeLines="100"/>
        <w:ind w:left="0"/>
        <w:jc w:val="left"/>
      </w:pPr>
      <w:bookmarkStart w:name="u6e7a6d16" w:id="45"/>
      <w:r>
        <w:rPr>
          <w:rFonts w:eastAsia="宋体" w:ascii="宋体"/>
        </w:rPr>
        <w:drawing>
          <wp:inline distT="0" distB="0" distL="0" distR="0">
            <wp:extent cx="5842000" cy="436967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7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bookmarkEnd w:id="44"/>
    <w:bookmarkStart w:name="u53d1e977" w:id="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男生：</w:t>
      </w:r>
    </w:p>
    <w:bookmarkEnd w:id="46"/>
    <w:bookmarkStart w:name="u93b5c583" w:id="47"/>
    <w:p>
      <w:pPr>
        <w:spacing w:after="50" w:line="360" w:lineRule="auto" w:beforeLines="100"/>
        <w:ind w:left="0"/>
        <w:jc w:val="left"/>
      </w:pPr>
      <w:bookmarkStart w:name="u9e6bf063" w:id="48"/>
      <w:r>
        <w:rPr>
          <w:rFonts w:eastAsia="宋体" w:ascii="宋体"/>
        </w:rPr>
        <w:drawing>
          <wp:inline distT="0" distB="0" distL="0" distR="0">
            <wp:extent cx="4622800" cy="31351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1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ub615281a" w:id="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新旧发型标签的定义有</w:t>
      </w:r>
      <w:r>
        <w:rPr>
          <w:rFonts w:ascii="宋体" w:hAnsi="Times New Roman" w:eastAsia="宋体"/>
          <w:b/>
          <w:i w:val="false"/>
          <w:color w:val="000000"/>
          <w:sz w:val="22"/>
        </w:rPr>
        <w:t>相当大的差别，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而在</w:t>
      </w:r>
      <w:r>
        <w:rPr>
          <w:rFonts w:ascii="宋体" w:hAnsi="Times New Roman" w:eastAsia="宋体"/>
          <w:b/>
          <w:i w:val="false"/>
          <w:color w:val="000000"/>
          <w:sz w:val="22"/>
        </w:rPr>
        <w:t>没有新数据集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的情况下，只能通过设计逻辑进行映射的方式将新旧标签转化，因此出现了识别不准确的问题。</w:t>
      </w:r>
    </w:p>
    <w:bookmarkEnd w:id="49"/>
    <w:bookmarkStart w:name="bYWdK" w:id="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优化1：</w:t>
      </w:r>
    </w:p>
    <w:bookmarkEnd w:id="50"/>
    <w:bookmarkStart w:name="u0e9e39b3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方法：根据算法的现有能力，进行了标签的合并，逻辑如下：</w:t>
      </w:r>
    </w:p>
    <w:bookmarkEnd w:id="51"/>
    <w:bookmarkStart w:name="hthpl" w:id="5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032"/>
        <w:gridCol w:w="2325"/>
        <w:gridCol w:w="2259"/>
        <w:gridCol w:w="2353"/>
        <w:gridCol w:w="2311"/>
        <w:gridCol w:w="2354"/>
      </w:tblGrid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fbcf186" w:id="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标签</w:t>
            </w:r>
          </w:p>
          <w:bookmarkEnd w:id="53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f127533" w:id="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头发卷直</w:t>
            </w:r>
          </w:p>
          <w:bookmarkEnd w:id="54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143e7e" w:id="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背头</w:t>
            </w:r>
          </w:p>
          <w:bookmarkEnd w:id="55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7cd6493" w:id="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头发长度</w:t>
            </w:r>
          </w:p>
          <w:bookmarkEnd w:id="56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5c431e" w:id="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马尾/辫子/丸子头</w:t>
            </w:r>
          </w:p>
          <w:bookmarkEnd w:id="57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45df6c" w:id="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刘海</w:t>
            </w:r>
          </w:p>
          <w:bookmarkEnd w:id="58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aa5e28" w:id="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短刘海短发</w:t>
            </w:r>
          </w:p>
          <w:bookmarkEnd w:id="59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6d63003" w:id="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60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271ebf" w:id="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61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75f220" w:id="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中</w:t>
            </w:r>
          </w:p>
          <w:bookmarkEnd w:id="62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738737" w:id="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63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82e6b2" w:id="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64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22a095" w:id="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发圈高马尾</w:t>
            </w:r>
          </w:p>
          <w:bookmarkEnd w:id="65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cc2e8f9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直</w:t>
            </w:r>
          </w:p>
          <w:bookmarkEnd w:id="66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8066b9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67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02c32c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68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549bdd" w:id="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一个</w:t>
            </w:r>
          </w:p>
          <w:bookmarkEnd w:id="69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26e705" w:id="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70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64b425" w:id="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齐肩中长发</w:t>
            </w:r>
          </w:p>
          <w:bookmarkEnd w:id="71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4c278f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72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3cab3af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73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a9581c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长</w:t>
            </w:r>
          </w:p>
          <w:bookmarkEnd w:id="74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10421a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75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2077820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齐刘海，左斜，右斜</w:t>
            </w:r>
          </w:p>
          <w:bookmarkEnd w:id="76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0a3eb6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卷发长</w:t>
            </w:r>
          </w:p>
          <w:bookmarkEnd w:id="77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ece660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78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6a6e6e5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79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7f84ec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长</w:t>
            </w:r>
          </w:p>
          <w:bookmarkEnd w:id="80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68f5bae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81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1a22ff2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无刘海，中分</w:t>
            </w:r>
          </w:p>
          <w:bookmarkEnd w:id="82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bab60d6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分头</w:t>
            </w:r>
          </w:p>
          <w:bookmarkEnd w:id="83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7026e4" w:id="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直</w:t>
            </w:r>
          </w:p>
          <w:bookmarkEnd w:id="84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fa6b09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85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9323e9" w:id="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短</w:t>
            </w:r>
          </w:p>
          <w:bookmarkEnd w:id="86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b1c20d" w:id="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87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70c3f1" w:id="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中分，其刘海</w:t>
            </w:r>
          </w:p>
          <w:bookmarkEnd w:id="88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1af2b84" w:id="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圆寸</w:t>
            </w:r>
          </w:p>
          <w:bookmarkEnd w:id="89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d0b6fa" w:id="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90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a952152" w:id="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91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6401aa" w:id="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板寸</w:t>
            </w:r>
          </w:p>
          <w:bookmarkEnd w:id="92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6db7f5" w:id="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93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31208ba" w:id="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94"/>
        </w:tc>
      </w:tr>
      <w:tr>
        <w:trPr>
          <w:trHeight w:val="495" w:hRule="atLeast"/>
        </w:trPr>
        <w:tc>
          <w:tcPr>
            <w:tcW w:w="20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b733c85" w:id="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飞机头</w:t>
            </w:r>
          </w:p>
          <w:bookmarkEnd w:id="95"/>
        </w:tc>
        <w:tc>
          <w:tcPr>
            <w:tcW w:w="232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878faee" w:id="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96"/>
        </w:tc>
        <w:tc>
          <w:tcPr>
            <w:tcW w:w="22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20b39f7" w:id="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</w:t>
            </w:r>
          </w:p>
          <w:bookmarkEnd w:id="97"/>
        </w:tc>
        <w:tc>
          <w:tcPr>
            <w:tcW w:w="23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8a7822" w:id="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短</w:t>
            </w:r>
          </w:p>
          <w:bookmarkEnd w:id="98"/>
        </w:tc>
        <w:tc>
          <w:tcPr>
            <w:tcW w:w="23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76d15a" w:id="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</w:t>
            </w:r>
          </w:p>
          <w:bookmarkEnd w:id="99"/>
        </w:tc>
        <w:tc>
          <w:tcPr>
            <w:tcW w:w="23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aec5456" w:id="1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all</w:t>
            </w:r>
          </w:p>
          <w:bookmarkEnd w:id="100"/>
        </w:tc>
      </w:tr>
    </w:tbl>
    <w:bookmarkEnd w:id="52"/>
    <w:bookmarkStart w:name="ua340569b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以上的标签表格是根据现有的标签</w:t>
      </w:r>
      <w:r>
        <w:rPr>
          <w:rFonts w:ascii="宋体" w:hAnsi="Times New Roman" w:eastAsia="宋体"/>
          <w:b/>
          <w:i w:val="false"/>
          <w:color w:val="000000"/>
          <w:sz w:val="22"/>
        </w:rPr>
        <w:t>按照一定逻辑去映射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到新的标签，比如短刘海短发，如果数据集的旧标签</w:t>
      </w:r>
      <w:r>
        <w:rPr>
          <w:rFonts w:ascii="宋体" w:hAnsi="Times New Roman" w:eastAsia="宋体"/>
          <w:b/>
          <w:i w:val="false"/>
          <w:color w:val="000000"/>
          <w:sz w:val="22"/>
        </w:rPr>
        <w:t>头发是卷或直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不是背头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头发的长度为中等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没有马尾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有任意刘海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、那么就认为这个数据是新数据集里的</w:t>
      </w:r>
      <w:r>
        <w:rPr>
          <w:rFonts w:ascii="宋体" w:hAnsi="Times New Roman" w:eastAsia="宋体"/>
          <w:b/>
          <w:i w:val="false"/>
          <w:color w:val="000000"/>
          <w:sz w:val="22"/>
        </w:rPr>
        <w:t>短刘海短发标签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，其他标签也根据上表依次类推。</w:t>
      </w:r>
    </w:p>
    <w:bookmarkEnd w:id="101"/>
    <w:bookmarkStart w:name="T3ERP" w:id="1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优化2：</w:t>
      </w:r>
    </w:p>
    <w:bookmarkEnd w:id="102"/>
    <w:bookmarkStart w:name="u3d8d2bed" w:id="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根据分割的mask，主要嵌入了以下功能的函数输出发型分类结果：</w:t>
      </w:r>
    </w:p>
    <w:bookmarkEnd w:id="103"/>
    <w:bookmarkStart w:name="u8b9aaa57" w:id="104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判断眉心区域刘海长度，输出刘海类型</w:t>
      </w:r>
    </w:p>
    <w:bookmarkEnd w:id="104"/>
    <w:bookmarkStart w:name="u65e0ac0f" w:id="105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判断左右及中心额头长度</w:t>
      </w:r>
    </w:p>
    <w:bookmarkEnd w:id="105"/>
    <w:bookmarkStart w:name="u4c3717e1" w:id="106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判断左右及中心头发厚度</w:t>
      </w:r>
    </w:p>
    <w:bookmarkEnd w:id="106"/>
    <w:bookmarkStart w:name="ucb9bdee0" w:id="107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判断整体头发长度</w:t>
      </w:r>
    </w:p>
    <w:bookmarkEnd w:id="107"/>
    <w:bookmarkStart w:name="u1f9eb541" w:id="1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后算法实际使用到的标签如下：</w:t>
      </w:r>
    </w:p>
    <w:bookmarkEnd w:id="108"/>
    <w:bookmarkStart w:name="u4f3237d2" w:id="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女生5种：</w:t>
      </w:r>
    </w:p>
    <w:bookmarkEnd w:id="109"/>
    <w:bookmarkStart w:name="ua638d93d" w:id="110"/>
    <w:p>
      <w:pPr>
        <w:spacing w:after="50" w:line="360" w:lineRule="auto" w:beforeLines="100"/>
        <w:ind w:left="0"/>
        <w:jc w:val="left"/>
      </w:pPr>
      <w:bookmarkStart w:name="ude954461" w:id="111"/>
      <w:r>
        <w:rPr>
          <w:rFonts w:eastAsia="宋体" w:ascii="宋体"/>
        </w:rPr>
        <w:drawing>
          <wp:inline distT="0" distB="0" distL="0" distR="0">
            <wp:extent cx="4792133" cy="31530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2133" cy="31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bookmarkEnd w:id="110"/>
    <w:bookmarkStart w:name="ubbfb708a" w:id="1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男生3种：</w:t>
      </w:r>
    </w:p>
    <w:bookmarkEnd w:id="112"/>
    <w:bookmarkStart w:name="u4fd96f3d" w:id="113"/>
    <w:p>
      <w:pPr>
        <w:spacing w:after="50" w:line="360" w:lineRule="auto" w:beforeLines="100"/>
        <w:ind w:left="0"/>
        <w:jc w:val="left"/>
      </w:pPr>
      <w:bookmarkStart w:name="u6f7e5e99" w:id="114"/>
      <w:r>
        <w:rPr>
          <w:rFonts w:eastAsia="宋体" w:ascii="宋体"/>
        </w:rPr>
        <w:drawing>
          <wp:inline distT="0" distB="0" distL="0" distR="0">
            <wp:extent cx="4538133" cy="15573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8133" cy="15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bookmarkEnd w:id="113"/>
    <w:bookmarkStart w:name="cn8SO" w:id="11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3、结果展示：</w:t>
      </w:r>
    </w:p>
    <w:bookmarkEnd w:id="115"/>
    <w:bookmarkStart w:name="vN7Hi" w:id="1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定性结果：</w:t>
      </w:r>
    </w:p>
    <w:bookmarkEnd w:id="116"/>
    <w:bookmarkStart w:name="u7cd0b5a2" w:id="1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数据集来源：女生数据集来自于武汉斑马的同学们，采集了尽量多不同种类发型的女生，共42张；男生数据集来自于合肥同学提供的自测数据集，共42张。</w:t>
      </w:r>
    </w:p>
    <w:bookmarkEnd w:id="117"/>
    <w:bookmarkStart w:name="ubc893f1b" w:id="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客户反馈的问题图片优化前后效果如下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</w:p>
    <w:bookmarkEnd w:id="118"/>
    <w:bookmarkStart w:name="g55Zk" w:id="11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580"/>
        <w:gridCol w:w="2980"/>
        <w:gridCol w:w="1851"/>
        <w:gridCol w:w="1541"/>
        <w:gridCol w:w="600"/>
        <w:gridCol w:w="2860"/>
        <w:gridCol w:w="1555"/>
        <w:gridCol w:w="1667"/>
      </w:tblGrid>
      <w:tr>
        <w:trPr>
          <w:trHeight w:val="495" w:hRule="atLeast"/>
        </w:trPr>
        <w:tc>
          <w:tcPr>
            <w:tcW w:w="5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83f516" w:id="1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编号</w:t>
            </w:r>
          </w:p>
          <w:bookmarkEnd w:id="120"/>
        </w:tc>
        <w:tc>
          <w:tcPr>
            <w:tcW w:w="2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768a4a" w:id="1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图片</w:t>
            </w:r>
          </w:p>
          <w:bookmarkEnd w:id="121"/>
        </w:tc>
        <w:tc>
          <w:tcPr>
            <w:tcW w:w="18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1c8876" w:id="1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旧版算法发型</w:t>
            </w:r>
          </w:p>
          <w:bookmarkEnd w:id="122"/>
        </w:tc>
        <w:tc>
          <w:tcPr>
            <w:tcW w:w="1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19a9b1" w:id="1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新版算法发型</w:t>
            </w:r>
          </w:p>
          <w:bookmarkEnd w:id="123"/>
        </w:tc>
        <w:tc>
          <w:tcPr>
            <w:tcW w:w="6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shd w:fill="d8da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175577" w:id="1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编号</w:t>
            </w:r>
          </w:p>
          <w:bookmarkEnd w:id="124"/>
        </w:tc>
        <w:tc>
          <w:tcPr>
            <w:tcW w:w="28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fcc11b3" w:id="1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图片</w:t>
            </w:r>
          </w:p>
          <w:bookmarkEnd w:id="125"/>
        </w:tc>
        <w:tc>
          <w:tcPr>
            <w:tcW w:w="15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0c059e" w:id="12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旧版算法发型</w:t>
            </w:r>
          </w:p>
          <w:bookmarkEnd w:id="126"/>
        </w:tc>
        <w:tc>
          <w:tcPr>
            <w:tcW w:w="16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5c4208e" w:id="1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新版算法发型</w:t>
            </w:r>
          </w:p>
          <w:bookmarkEnd w:id="127"/>
        </w:tc>
      </w:tr>
      <w:tr>
        <w:trPr>
          <w:trHeight w:val="1590" w:hRule="atLeast"/>
        </w:trPr>
        <w:tc>
          <w:tcPr>
            <w:tcW w:w="5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7d9fe8" w:id="12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01</w:t>
            </w:r>
          </w:p>
          <w:bookmarkEnd w:id="128"/>
        </w:tc>
        <w:tc>
          <w:tcPr>
            <w:tcW w:w="2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d6f1ae" w:id="129"/>
          <w:p>
            <w:pPr>
              <w:spacing w:after="50" w:line="360" w:lineRule="auto" w:beforeLines="100"/>
              <w:ind w:left="0"/>
              <w:jc w:val="center"/>
            </w:pPr>
            <w:bookmarkStart w:name="u93f98406" w:id="130"/>
            <w:r>
              <w:rPr>
                <w:rFonts w:eastAsia="宋体" w:ascii="宋体"/>
              </w:rPr>
              <w:drawing>
                <wp:inline distT="0" distB="0" distL="0" distR="0">
                  <wp:extent cx="778933" cy="77892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33" cy="778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0"/>
          </w:p>
          <w:bookmarkEnd w:id="129"/>
        </w:tc>
        <w:tc>
          <w:tcPr>
            <w:tcW w:w="18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0f2157" w:id="13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default</w:t>
            </w:r>
          </w:p>
          <w:bookmarkEnd w:id="131"/>
        </w:tc>
        <w:tc>
          <w:tcPr>
            <w:tcW w:w="1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b6a5c4" w:id="132"/>
          <w:p>
            <w:pPr>
              <w:spacing w:after="50" w:line="360" w:lineRule="auto" w:beforeLines="100"/>
              <w:ind w:left="0"/>
              <w:jc w:val="center"/>
            </w:pPr>
            <w:bookmarkStart w:name="gslsm" w:id="133"/>
            <w:r>
              <w:rPr>
                <w:rFonts w:eastAsia="宋体" w:ascii="宋体"/>
              </w:rPr>
              <w:drawing>
                <wp:inline distT="0" distB="0" distL="0" distR="0">
                  <wp:extent cx="795867" cy="84711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7" cy="8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3"/>
          </w:p>
          <w:bookmarkEnd w:id="132"/>
        </w:tc>
        <w:tc>
          <w:tcPr>
            <w:tcW w:w="6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dfe5bbc" w:id="13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02</w:t>
            </w:r>
          </w:p>
          <w:bookmarkEnd w:id="134"/>
        </w:tc>
        <w:tc>
          <w:tcPr>
            <w:tcW w:w="28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0fde1b" w:id="135"/>
          <w:p>
            <w:pPr>
              <w:spacing w:after="50" w:line="360" w:lineRule="auto" w:beforeLines="100"/>
              <w:ind w:left="0"/>
              <w:jc w:val="center"/>
            </w:pPr>
            <w:bookmarkStart w:name="u7d0e4e15" w:id="136"/>
            <w:r>
              <w:rPr>
                <w:rFonts w:eastAsia="宋体" w:ascii="宋体"/>
              </w:rPr>
              <w:drawing>
                <wp:inline distT="0" distB="0" distL="0" distR="0">
                  <wp:extent cx="762000" cy="76199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76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6"/>
          </w:p>
          <w:bookmarkEnd w:id="135"/>
        </w:tc>
        <w:tc>
          <w:tcPr>
            <w:tcW w:w="15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bf4622" w:id="137"/>
          <w:p>
            <w:pPr>
              <w:spacing w:after="50" w:line="360" w:lineRule="auto" w:beforeLines="100"/>
              <w:ind w:left="0"/>
              <w:jc w:val="center"/>
            </w:pPr>
            <w:bookmarkStart w:name="uaaa6ebfa" w:id="138"/>
            <w:r>
              <w:rPr>
                <w:rFonts w:eastAsia="宋体" w:ascii="宋体"/>
              </w:rPr>
              <w:drawing>
                <wp:inline distT="0" distB="0" distL="0" distR="0">
                  <wp:extent cx="880533" cy="87018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33" cy="87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8"/>
          </w:p>
          <w:bookmarkEnd w:id="137"/>
        </w:tc>
        <w:tc>
          <w:tcPr>
            <w:tcW w:w="16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72310f" w:id="139"/>
          <w:p>
            <w:pPr>
              <w:spacing w:after="50" w:line="360" w:lineRule="auto" w:beforeLines="100"/>
              <w:ind w:left="0"/>
              <w:jc w:val="center"/>
            </w:pPr>
            <w:bookmarkStart w:name="u8ddbcb68" w:id="140"/>
            <w:r>
              <w:rPr>
                <w:rFonts w:eastAsia="宋体" w:ascii="宋体"/>
              </w:rPr>
              <w:drawing>
                <wp:inline distT="0" distB="0" distL="0" distR="0">
                  <wp:extent cx="897467" cy="83543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467" cy="83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0"/>
          </w:p>
          <w:bookmarkEnd w:id="139"/>
        </w:tc>
      </w:tr>
      <w:tr>
        <w:trPr>
          <w:trHeight w:val="1590" w:hRule="atLeast"/>
        </w:trPr>
        <w:tc>
          <w:tcPr>
            <w:tcW w:w="5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a806e8" w:id="14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03</w:t>
            </w:r>
          </w:p>
          <w:bookmarkEnd w:id="141"/>
        </w:tc>
        <w:tc>
          <w:tcPr>
            <w:tcW w:w="2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41d3e29" w:id="142"/>
          <w:p>
            <w:pPr>
              <w:spacing w:after="50" w:line="360" w:lineRule="auto" w:beforeLines="100"/>
              <w:ind w:left="0"/>
              <w:jc w:val="center"/>
            </w:pPr>
            <w:bookmarkStart w:name="ubd29be26" w:id="143"/>
            <w:r>
              <w:rPr>
                <w:rFonts w:eastAsia="宋体" w:ascii="宋体"/>
              </w:rPr>
              <w:drawing>
                <wp:inline distT="0" distB="0" distL="0" distR="0">
                  <wp:extent cx="1168400" cy="117339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117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3"/>
          </w:p>
          <w:bookmarkEnd w:id="142"/>
        </w:tc>
        <w:tc>
          <w:tcPr>
            <w:tcW w:w="18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17ed46" w:id="144"/>
          <w:p>
            <w:pPr>
              <w:spacing w:after="50" w:line="360" w:lineRule="auto" w:beforeLines="100"/>
              <w:ind w:left="0"/>
              <w:jc w:val="center"/>
            </w:pPr>
            <w:bookmarkStart w:name="sltWx" w:id="145"/>
            <w:r>
              <w:rPr>
                <w:rFonts w:eastAsia="宋体" w:ascii="宋体"/>
              </w:rPr>
              <w:drawing>
                <wp:inline distT="0" distB="0" distL="0" distR="0">
                  <wp:extent cx="880533" cy="87018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33" cy="87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5"/>
          </w:p>
          <w:bookmarkEnd w:id="144"/>
        </w:tc>
        <w:tc>
          <w:tcPr>
            <w:tcW w:w="1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c3f63e" w:id="146"/>
          <w:p>
            <w:pPr>
              <w:spacing w:after="50" w:line="360" w:lineRule="auto" w:beforeLines="100"/>
              <w:ind w:left="0"/>
              <w:jc w:val="center"/>
            </w:pPr>
            <w:bookmarkStart w:name="OrlqG" w:id="147"/>
            <w:r>
              <w:rPr>
                <w:rFonts w:eastAsia="宋体" w:ascii="宋体"/>
              </w:rPr>
              <w:drawing>
                <wp:inline distT="0" distB="0" distL="0" distR="0">
                  <wp:extent cx="897467" cy="83543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467" cy="83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bookmarkEnd w:id="146"/>
        </w:tc>
        <w:tc>
          <w:tcPr>
            <w:tcW w:w="6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7e7389" w:id="14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04</w:t>
            </w:r>
          </w:p>
          <w:bookmarkEnd w:id="148"/>
        </w:tc>
        <w:tc>
          <w:tcPr>
            <w:tcW w:w="28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e7a20d" w:id="149"/>
          <w:p>
            <w:pPr>
              <w:spacing w:after="50" w:line="360" w:lineRule="auto" w:beforeLines="100"/>
              <w:ind w:left="0"/>
              <w:jc w:val="center"/>
            </w:pPr>
            <w:bookmarkStart w:name="ue878b94f" w:id="150"/>
            <w:r>
              <w:rPr>
                <w:rFonts w:eastAsia="宋体" w:ascii="宋体"/>
              </w:rPr>
              <w:drawing>
                <wp:inline distT="0" distB="0" distL="0" distR="0">
                  <wp:extent cx="2184400" cy="217920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400" cy="2179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0"/>
          </w:p>
          <w:bookmarkEnd w:id="149"/>
        </w:tc>
        <w:tc>
          <w:tcPr>
            <w:tcW w:w="15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d5ebdb" w:id="151"/>
          <w:p>
            <w:pPr>
              <w:spacing w:after="50" w:line="360" w:lineRule="auto" w:beforeLines="100"/>
              <w:ind w:left="0"/>
              <w:jc w:val="center"/>
            </w:pPr>
            <w:bookmarkStart w:name="udee00536" w:id="152"/>
            <w:r>
              <w:rPr>
                <w:rFonts w:eastAsia="宋体" w:ascii="宋体"/>
              </w:rPr>
              <w:drawing>
                <wp:inline distT="0" distB="0" distL="0" distR="0">
                  <wp:extent cx="778933" cy="84075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33" cy="84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bookmarkEnd w:id="151"/>
        </w:tc>
        <w:tc>
          <w:tcPr>
            <w:tcW w:w="16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80dddce" w:id="153"/>
          <w:p>
            <w:pPr>
              <w:spacing w:after="50" w:line="360" w:lineRule="auto" w:beforeLines="100"/>
              <w:ind w:left="0"/>
              <w:jc w:val="center"/>
            </w:pPr>
            <w:bookmarkStart w:name="u3cd4f6c8" w:id="154"/>
            <w:r>
              <w:rPr>
                <w:rFonts w:eastAsia="宋体" w:ascii="宋体"/>
              </w:rPr>
              <w:drawing>
                <wp:inline distT="0" distB="0" distL="0" distR="0">
                  <wp:extent cx="778933" cy="84075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33" cy="84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4"/>
          </w:p>
          <w:bookmarkEnd w:id="153"/>
        </w:tc>
      </w:tr>
      <w:tr>
        <w:trPr>
          <w:trHeight w:val="1590" w:hRule="atLeast"/>
        </w:trPr>
        <w:tc>
          <w:tcPr>
            <w:tcW w:w="5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8e70e9" w:id="15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05</w:t>
            </w:r>
          </w:p>
          <w:bookmarkEnd w:id="155"/>
        </w:tc>
        <w:tc>
          <w:tcPr>
            <w:tcW w:w="2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34eab2" w:id="156"/>
          <w:p>
            <w:pPr>
              <w:spacing w:after="50" w:line="360" w:lineRule="auto" w:beforeLines="100"/>
              <w:ind w:left="0"/>
              <w:jc w:val="center"/>
            </w:pPr>
            <w:bookmarkStart w:name="ufad13718" w:id="157"/>
            <w:r>
              <w:rPr>
                <w:rFonts w:eastAsia="宋体" w:ascii="宋体"/>
              </w:rPr>
              <w:drawing>
                <wp:inline distT="0" distB="0" distL="0" distR="0">
                  <wp:extent cx="2015067" cy="201997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067" cy="201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7"/>
          </w:p>
          <w:bookmarkEnd w:id="156"/>
        </w:tc>
        <w:tc>
          <w:tcPr>
            <w:tcW w:w="18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1b7c38" w:id="158"/>
          <w:p>
            <w:pPr>
              <w:spacing w:after="50" w:line="360" w:lineRule="auto" w:beforeLines="100"/>
              <w:ind w:left="0"/>
              <w:jc w:val="center"/>
            </w:pPr>
            <w:bookmarkStart w:name="aglcd" w:id="159"/>
            <w:r>
              <w:rPr>
                <w:rFonts w:eastAsia="宋体" w:ascii="宋体"/>
              </w:rPr>
              <w:drawing>
                <wp:inline distT="0" distB="0" distL="0" distR="0">
                  <wp:extent cx="778933" cy="84075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33" cy="84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9"/>
          </w:p>
          <w:bookmarkEnd w:id="158"/>
        </w:tc>
        <w:tc>
          <w:tcPr>
            <w:tcW w:w="1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021974e" w:id="160"/>
          <w:p>
            <w:pPr>
              <w:spacing w:after="50" w:line="360" w:lineRule="auto" w:beforeLines="100"/>
              <w:ind w:left="0"/>
              <w:jc w:val="center"/>
            </w:pPr>
            <w:bookmarkStart w:name="gIvo5" w:id="161"/>
            <w:r>
              <w:rPr>
                <w:rFonts w:eastAsia="宋体" w:ascii="宋体"/>
              </w:rPr>
              <w:drawing>
                <wp:inline distT="0" distB="0" distL="0" distR="0">
                  <wp:extent cx="795867" cy="84711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7" cy="8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1"/>
          </w:p>
          <w:bookmarkEnd w:id="160"/>
        </w:tc>
        <w:tc>
          <w:tcPr>
            <w:tcW w:w="6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7a907e" w:id="16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06</w:t>
            </w:r>
          </w:p>
          <w:bookmarkEnd w:id="162"/>
        </w:tc>
        <w:tc>
          <w:tcPr>
            <w:tcW w:w="28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4daaa15" w:id="163"/>
          <w:p>
            <w:pPr>
              <w:spacing w:after="50" w:line="360" w:lineRule="auto" w:beforeLines="100"/>
              <w:ind w:left="0"/>
              <w:jc w:val="center"/>
            </w:pPr>
            <w:bookmarkStart w:name="uea586cfe" w:id="164"/>
            <w:r>
              <w:rPr>
                <w:rFonts w:eastAsia="宋体" w:ascii="宋体"/>
              </w:rPr>
              <w:drawing>
                <wp:inline distT="0" distB="0" distL="0" distR="0">
                  <wp:extent cx="982133" cy="97185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133" cy="9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4"/>
          </w:p>
          <w:bookmarkEnd w:id="163"/>
        </w:tc>
        <w:tc>
          <w:tcPr>
            <w:tcW w:w="15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5b586ab" w:id="165"/>
          <w:p>
            <w:pPr>
              <w:spacing w:after="50" w:line="360" w:lineRule="auto" w:beforeLines="100"/>
              <w:ind w:left="0"/>
              <w:jc w:val="center"/>
            </w:pPr>
            <w:bookmarkStart w:name="stRn7" w:id="166"/>
            <w:r>
              <w:rPr>
                <w:rFonts w:eastAsia="宋体" w:ascii="宋体"/>
              </w:rPr>
              <w:drawing>
                <wp:inline distT="0" distB="0" distL="0" distR="0">
                  <wp:extent cx="795867" cy="84711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7" cy="8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6"/>
          </w:p>
          <w:bookmarkEnd w:id="165"/>
        </w:tc>
        <w:tc>
          <w:tcPr>
            <w:tcW w:w="16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85b4bf8" w:id="167"/>
          <w:p>
            <w:pPr>
              <w:spacing w:after="50" w:line="360" w:lineRule="auto" w:beforeLines="100"/>
              <w:ind w:left="0"/>
              <w:jc w:val="center"/>
            </w:pPr>
            <w:bookmarkStart w:name="nV6pj" w:id="168"/>
            <w:r>
              <w:rPr>
                <w:rFonts w:eastAsia="宋体" w:ascii="宋体"/>
              </w:rPr>
              <w:drawing>
                <wp:inline distT="0" distB="0" distL="0" distR="0">
                  <wp:extent cx="795867" cy="84711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7" cy="8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8"/>
          </w:p>
          <w:bookmarkEnd w:id="167"/>
        </w:tc>
      </w:tr>
      <w:tr>
        <w:trPr>
          <w:trHeight w:val="1590" w:hRule="atLeast"/>
        </w:trPr>
        <w:tc>
          <w:tcPr>
            <w:tcW w:w="5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0100ec" w:id="1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07</w:t>
            </w:r>
          </w:p>
          <w:bookmarkEnd w:id="169"/>
        </w:tc>
        <w:tc>
          <w:tcPr>
            <w:tcW w:w="2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1b4471" w:id="170"/>
          <w:p>
            <w:pPr>
              <w:spacing w:after="50" w:line="360" w:lineRule="auto" w:beforeLines="100"/>
              <w:ind w:left="0"/>
              <w:jc w:val="center"/>
            </w:pPr>
            <w:bookmarkStart w:name="u65838384" w:id="171"/>
            <w:r>
              <w:rPr>
                <w:rFonts w:eastAsia="宋体" w:ascii="宋体"/>
              </w:rPr>
              <w:drawing>
                <wp:inline distT="0" distB="0" distL="0" distR="0">
                  <wp:extent cx="2472267" cy="246704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267" cy="246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1"/>
          </w:p>
          <w:bookmarkEnd w:id="170"/>
        </w:tc>
        <w:tc>
          <w:tcPr>
            <w:tcW w:w="18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3cf29b" w:id="172"/>
          <w:p>
            <w:pPr>
              <w:spacing w:after="50" w:line="360" w:lineRule="auto" w:beforeLines="100"/>
              <w:ind w:left="0"/>
              <w:jc w:val="center"/>
            </w:pPr>
            <w:bookmarkStart w:name="ue0a1a13f" w:id="173"/>
            <w:r>
              <w:rPr>
                <w:rFonts w:eastAsia="宋体" w:ascii="宋体"/>
              </w:rPr>
              <w:drawing>
                <wp:inline distT="0" distB="0" distL="0" distR="0">
                  <wp:extent cx="1253067" cy="114510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067" cy="11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3"/>
          </w:p>
          <w:bookmarkEnd w:id="172"/>
        </w:tc>
        <w:tc>
          <w:tcPr>
            <w:tcW w:w="1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88e995" w:id="174"/>
          <w:p>
            <w:pPr>
              <w:spacing w:after="50" w:line="360" w:lineRule="auto" w:beforeLines="100"/>
              <w:ind w:left="0"/>
              <w:jc w:val="center"/>
            </w:pPr>
            <w:bookmarkStart w:name="ud0be6366" w:id="175"/>
            <w:r>
              <w:rPr>
                <w:rFonts w:eastAsia="宋体" w:ascii="宋体"/>
              </w:rPr>
              <w:drawing>
                <wp:inline distT="0" distB="0" distL="0" distR="0">
                  <wp:extent cx="829733" cy="8856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733" cy="88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5"/>
          </w:p>
          <w:bookmarkEnd w:id="174"/>
        </w:tc>
        <w:tc>
          <w:tcPr>
            <w:tcW w:w="6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6f02b9" w:id="17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08</w:t>
            </w:r>
          </w:p>
          <w:bookmarkEnd w:id="176"/>
        </w:tc>
        <w:tc>
          <w:tcPr>
            <w:tcW w:w="28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b66d24" w:id="177"/>
          <w:p>
            <w:pPr>
              <w:spacing w:after="50" w:line="360" w:lineRule="auto" w:beforeLines="100"/>
              <w:ind w:left="0"/>
              <w:jc w:val="center"/>
            </w:pPr>
            <w:bookmarkStart w:name="u7da04a25" w:id="178"/>
            <w:r>
              <w:rPr>
                <w:rFonts w:eastAsia="宋体" w:ascii="宋体"/>
              </w:rPr>
              <w:drawing>
                <wp:inline distT="0" distB="0" distL="0" distR="0">
                  <wp:extent cx="2370667" cy="237060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667" cy="237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8"/>
          </w:p>
          <w:bookmarkEnd w:id="177"/>
        </w:tc>
        <w:tc>
          <w:tcPr>
            <w:tcW w:w="15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64244e" w:id="179"/>
          <w:p>
            <w:pPr>
              <w:spacing w:after="50" w:line="360" w:lineRule="auto" w:beforeLines="100"/>
              <w:ind w:left="0"/>
              <w:jc w:val="center"/>
            </w:pPr>
            <w:bookmarkStart w:name="u4ecf55db" w:id="180"/>
            <w:r>
              <w:rPr>
                <w:rFonts w:eastAsia="宋体" w:ascii="宋体"/>
              </w:rPr>
              <w:drawing>
                <wp:inline distT="0" distB="0" distL="0" distR="0">
                  <wp:extent cx="914400" cy="96541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6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80"/>
          </w:p>
          <w:bookmarkEnd w:id="179"/>
        </w:tc>
        <w:tc>
          <w:tcPr>
            <w:tcW w:w="166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f6bfe76" w:id="181"/>
          <w:p>
            <w:pPr>
              <w:spacing w:after="50" w:line="360" w:lineRule="auto" w:beforeLines="100"/>
              <w:ind w:left="0"/>
              <w:jc w:val="center"/>
            </w:pPr>
            <w:bookmarkStart w:name="u0bfcdb90" w:id="182"/>
            <w:r>
              <w:rPr>
                <w:rFonts w:eastAsia="宋体" w:ascii="宋体"/>
              </w:rPr>
              <w:drawing>
                <wp:inline distT="0" distB="0" distL="0" distR="0">
                  <wp:extent cx="1049867" cy="91009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867" cy="91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82"/>
          </w:p>
          <w:bookmarkEnd w:id="181"/>
        </w:tc>
      </w:tr>
    </w:tbl>
    <w:bookmarkEnd w:id="119"/>
    <w:bookmarkStart w:name="tqyWS" w:id="1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定量结果：</w:t>
      </w:r>
    </w:p>
    <w:bookmarkEnd w:id="183"/>
    <w:bookmarkStart w:name="u49ba42de" w:id="1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上述数据集的定量结果如下所示</w:t>
      </w:r>
    </w:p>
    <w:bookmarkEnd w:id="184"/>
    <w:bookmarkStart w:name="NPwbB" w:id="18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4046"/>
        <w:gridCol w:w="4794"/>
        <w:gridCol w:w="4794"/>
      </w:tblGrid>
      <w:tr>
        <w:trPr>
          <w:trHeight w:val="495" w:hRule="atLeast"/>
        </w:trPr>
        <w:tc>
          <w:tcPr>
            <w:tcW w:w="404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0bbb7e" w:id="1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旧版算法准确率</w:t>
            </w:r>
          </w:p>
          <w:bookmarkEnd w:id="186"/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95fcf3" w:id="1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新版准确率</w:t>
            </w:r>
          </w:p>
          <w:bookmarkEnd w:id="187"/>
        </w:tc>
      </w:tr>
      <w:tr>
        <w:trPr>
          <w:trHeight w:val="495" w:hRule="atLeast"/>
        </w:trPr>
        <w:tc>
          <w:tcPr>
            <w:tcW w:w="404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b2ba8df" w:id="1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男</w:t>
            </w:r>
          </w:p>
          <w:bookmarkEnd w:id="188"/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502cfb" w:id="1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18/42 = 0.429</w:t>
            </w:r>
          </w:p>
          <w:bookmarkEnd w:id="189"/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a81ecb" w:id="1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38/42 = 0.904</w:t>
            </w:r>
          </w:p>
          <w:bookmarkEnd w:id="190"/>
        </w:tc>
      </w:tr>
      <w:tr>
        <w:trPr>
          <w:trHeight w:val="495" w:hRule="atLeast"/>
        </w:trPr>
        <w:tc>
          <w:tcPr>
            <w:tcW w:w="404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d1fbaf" w:id="1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女</w:t>
            </w:r>
          </w:p>
          <w:bookmarkEnd w:id="191"/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db7b67d" w:id="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15/42 = 0.357</w:t>
            </w:r>
          </w:p>
          <w:bookmarkEnd w:id="192"/>
        </w:tc>
        <w:tc>
          <w:tcPr>
            <w:tcW w:w="47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120bed9" w:id="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39/42 = 0.929</w:t>
            </w:r>
          </w:p>
          <w:bookmarkEnd w:id="193"/>
        </w:tc>
      </w:tr>
    </w:tbl>
    <w:bookmarkEnd w:id="185"/>
    <w:bookmarkStart w:name="u1b54e4e3" w:id="1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详细效果可见：</w:t>
      </w:r>
    </w:p>
    <w:bookmarkEnd w:id="194"/>
    <w:bookmarkStart w:name="ue7a00568" w:id="195"/>
    <w:p>
      <w:pPr>
        <w:spacing w:after="50" w:line="360" w:lineRule="auto" w:beforeLines="100"/>
        <w:ind w:left="0"/>
        <w:jc w:val="left"/>
      </w:pPr>
      <w:hyperlink r:id="rId4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https://aliyuque.antfin.com/uwk7mr/lvhh2l/efs16uleay3tsn8l#DZWT7</w:t>
        </w:r>
      </w:hyperlink>
    </w:p>
    <w:bookmarkEnd w:id="195"/>
    <w:bookmarkStart w:name="u36e7935e" w:id="196"/>
    <w:bookmarkEnd w:id="196"/>
    <w:bookmarkStart w:name="uafd3de41" w:id="197"/>
    <w:bookmarkEnd w:id="197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https://aliyuque.antfin.com/uwk7mr/lvhh2l/efs16uleay3tsn8l#o5pe5" TargetMode="External" Type="http://schemas.openxmlformats.org/officeDocument/2006/relationships/hyperlink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https://aliyuque.antfin.com/uwk7mr/lvhh2l/efs16uleay3tsn8l#DZWT7" TargetMode="External" Type="http://schemas.openxmlformats.org/officeDocument/2006/relationships/hyperlink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